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ECC" w:rsidRDefault="00757ECC" w:rsidP="00757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7ECC">
        <w:rPr>
          <w:rFonts w:ascii="Times New Roman" w:hAnsi="Times New Roman" w:cs="Times New Roman"/>
          <w:sz w:val="28"/>
          <w:szCs w:val="28"/>
        </w:rPr>
        <w:t>Информация</w:t>
      </w:r>
    </w:p>
    <w:p w:rsidR="00501620" w:rsidRDefault="00757ECC" w:rsidP="00757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количестве вакантных</w:t>
      </w:r>
      <w:bookmarkStart w:id="0" w:name="_GoBack"/>
      <w:bookmarkEnd w:id="0"/>
      <w:r w:rsidRPr="00757ECC">
        <w:rPr>
          <w:rFonts w:ascii="Times New Roman" w:hAnsi="Times New Roman" w:cs="Times New Roman"/>
          <w:sz w:val="28"/>
          <w:szCs w:val="28"/>
        </w:rPr>
        <w:t xml:space="preserve"> мест в 1 классе в ГБОУ «Заинская школа №9»</w:t>
      </w:r>
    </w:p>
    <w:p w:rsidR="00757ECC" w:rsidRDefault="00757ECC" w:rsidP="00757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7ECC" w:rsidRPr="00757ECC" w:rsidRDefault="00757ECC" w:rsidP="00757E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2026-2027 учебном году планируется открытие одного первого класса, количество вакантных мест - 6. </w:t>
      </w:r>
    </w:p>
    <w:sectPr w:rsidR="00757ECC" w:rsidRPr="00757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992"/>
    <w:rsid w:val="00501620"/>
    <w:rsid w:val="00757ECC"/>
    <w:rsid w:val="00F7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ACFA"/>
  <w15:chartTrackingRefBased/>
  <w15:docId w15:val="{CC01D694-F546-436A-AA7D-D182ED3E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2026-06-10T14:05:00Z</dcterms:created>
  <dcterms:modified xsi:type="dcterms:W3CDTF">2026-06-10T14:08:00Z</dcterms:modified>
</cp:coreProperties>
</file>